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C7" w:rsidRPr="003050C7" w:rsidRDefault="003050C7" w:rsidP="003050C7">
      <w:pPr>
        <w:spacing w:after="0" w:line="240" w:lineRule="auto"/>
        <w:outlineLvl w:val="0"/>
        <w:rPr>
          <w:rFonts w:ascii="montserrat" w:eastAsia="Times New Roman" w:hAnsi="montserrat" w:cs="Times New Roman"/>
          <w:kern w:val="36"/>
          <w:sz w:val="48"/>
          <w:szCs w:val="48"/>
          <w:lang w:eastAsia="fr-FR"/>
        </w:rPr>
      </w:pPr>
      <w:r w:rsidRPr="003050C7">
        <w:rPr>
          <w:rFonts w:ascii="montserrat" w:eastAsia="Times New Roman" w:hAnsi="montserrat" w:cs="Times New Roman"/>
          <w:kern w:val="36"/>
          <w:sz w:val="48"/>
          <w:szCs w:val="48"/>
          <w:lang w:eastAsia="fr-FR"/>
        </w:rPr>
        <w:t xml:space="preserve">Saint-Martin-du-Bois : le domaine de Danne accueille les rencontres nationales de </w:t>
      </w:r>
      <w:proofErr w:type="spellStart"/>
      <w:r w:rsidRPr="003050C7">
        <w:rPr>
          <w:rFonts w:ascii="montserrat" w:eastAsia="Times New Roman" w:hAnsi="montserrat" w:cs="Times New Roman"/>
          <w:kern w:val="36"/>
          <w:sz w:val="48"/>
          <w:szCs w:val="48"/>
          <w:lang w:eastAsia="fr-FR"/>
        </w:rPr>
        <w:t>permaculture</w:t>
      </w:r>
      <w:proofErr w:type="spellEnd"/>
    </w:p>
    <w:p w:rsidR="003050C7" w:rsidRPr="003050C7" w:rsidRDefault="003050C7" w:rsidP="003050C7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sz w:val="36"/>
          <w:szCs w:val="36"/>
          <w:lang w:eastAsia="fr-FR"/>
        </w:rPr>
      </w:pPr>
      <w:r w:rsidRPr="003050C7">
        <w:rPr>
          <w:rFonts w:ascii="Open Sans" w:eastAsia="Times New Roman" w:hAnsi="Open Sans" w:cs="Times New Roman"/>
          <w:sz w:val="36"/>
          <w:szCs w:val="36"/>
          <w:lang w:eastAsia="fr-FR"/>
        </w:rPr>
        <w:t xml:space="preserve">Damien </w:t>
      </w:r>
      <w:proofErr w:type="spellStart"/>
      <w:r w:rsidRPr="003050C7">
        <w:rPr>
          <w:rFonts w:ascii="Open Sans" w:eastAsia="Times New Roman" w:hAnsi="Open Sans" w:cs="Times New Roman"/>
          <w:sz w:val="36"/>
          <w:szCs w:val="36"/>
          <w:lang w:eastAsia="fr-FR"/>
        </w:rPr>
        <w:t>Dekarz</w:t>
      </w:r>
      <w:proofErr w:type="spellEnd"/>
      <w:r w:rsidRPr="003050C7">
        <w:rPr>
          <w:rFonts w:ascii="Open Sans" w:eastAsia="Times New Roman" w:hAnsi="Open Sans" w:cs="Times New Roman"/>
          <w:sz w:val="36"/>
          <w:szCs w:val="36"/>
          <w:lang w:eastAsia="fr-FR"/>
        </w:rPr>
        <w:t xml:space="preserve"> en tête, les spécialistes de </w:t>
      </w:r>
      <w:proofErr w:type="spellStart"/>
      <w:r w:rsidRPr="003050C7">
        <w:rPr>
          <w:rFonts w:ascii="Open Sans" w:eastAsia="Times New Roman" w:hAnsi="Open Sans" w:cs="Times New Roman"/>
          <w:sz w:val="36"/>
          <w:szCs w:val="36"/>
          <w:lang w:eastAsia="fr-FR"/>
        </w:rPr>
        <w:t>permaculture</w:t>
      </w:r>
      <w:proofErr w:type="spellEnd"/>
      <w:r w:rsidRPr="003050C7">
        <w:rPr>
          <w:rFonts w:ascii="Open Sans" w:eastAsia="Times New Roman" w:hAnsi="Open Sans" w:cs="Times New Roman"/>
          <w:sz w:val="36"/>
          <w:szCs w:val="36"/>
          <w:lang w:eastAsia="fr-FR"/>
        </w:rPr>
        <w:t xml:space="preserve"> sont attendus aux onzièmes rencontres nationales de </w:t>
      </w:r>
      <w:proofErr w:type="spellStart"/>
      <w:r w:rsidRPr="003050C7">
        <w:rPr>
          <w:rFonts w:ascii="Open Sans" w:eastAsia="Times New Roman" w:hAnsi="Open Sans" w:cs="Times New Roman"/>
          <w:sz w:val="36"/>
          <w:szCs w:val="36"/>
          <w:lang w:eastAsia="fr-FR"/>
        </w:rPr>
        <w:t>permaculture</w:t>
      </w:r>
      <w:proofErr w:type="spellEnd"/>
      <w:r w:rsidRPr="003050C7">
        <w:rPr>
          <w:rFonts w:ascii="Open Sans" w:eastAsia="Times New Roman" w:hAnsi="Open Sans" w:cs="Times New Roman"/>
          <w:sz w:val="36"/>
          <w:szCs w:val="36"/>
          <w:lang w:eastAsia="fr-FR"/>
        </w:rPr>
        <w:t>, du 22 au 25 août au domaine de Danne à Saint-Martin-du-Bois. Cet événement a lieu dans la continuité du festival L’Arbre qui marche.</w:t>
      </w:r>
    </w:p>
    <w:p w:rsidR="003050C7" w:rsidRPr="003050C7" w:rsidRDefault="003050C7" w:rsidP="0030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0C7">
        <w:rPr>
          <w:rFonts w:ascii="Times New Roman" w:eastAsia="Times New Roman" w:hAnsi="Times New Roman" w:cs="Times New Roman"/>
          <w:sz w:val="24"/>
          <w:szCs w:val="24"/>
          <w:lang w:eastAsia="fr-FR"/>
        </w:rPr>
        <w:t>Publié le 19 Août 19 à 11:00</w:t>
      </w:r>
    </w:p>
    <w:p w:rsidR="003050C7" w:rsidRPr="003050C7" w:rsidRDefault="003050C7" w:rsidP="003050C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</w:pPr>
      <w:r w:rsidRPr="003050C7">
        <w:rPr>
          <w:rFonts w:ascii="Open Sans" w:eastAsia="Times New Roman" w:hAnsi="Open Sans" w:cs="Times New Roman"/>
          <w:noProof/>
          <w:color w:val="333F48"/>
          <w:sz w:val="24"/>
          <w:szCs w:val="24"/>
          <w:lang w:eastAsia="fr-FR"/>
        </w:rPr>
        <w:drawing>
          <wp:inline distT="0" distB="0" distL="0" distR="0" wp14:anchorId="07AD3292" wp14:editId="4DF6002F">
            <wp:extent cx="7620000" cy="4191000"/>
            <wp:effectExtent l="0" t="0" r="0" b="0"/>
            <wp:docPr id="1" name="Image 1" descr="Illustration : Le plus connu des permaculteurs, Damien Dekarz, animera plusieurs conféren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: Le plus connu des permaculteurs, Damien Dekarz, animera plusieurs conférence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 xml:space="preserve">Illustration : Le plus connu des </w:t>
      </w:r>
      <w:proofErr w:type="spellStart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permaculteurs</w:t>
      </w:r>
      <w:proofErr w:type="spellEnd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 xml:space="preserve">, Damien </w:t>
      </w:r>
      <w:proofErr w:type="spellStart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Dekarz</w:t>
      </w:r>
      <w:proofErr w:type="spellEnd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, animera plusieurs conférences.</w:t>
      </w:r>
    </w:p>
    <w:p w:rsidR="003050C7" w:rsidRPr="003050C7" w:rsidRDefault="003050C7" w:rsidP="003050C7">
      <w:pPr>
        <w:shd w:val="clear" w:color="auto" w:fill="FFFFFF"/>
        <w:spacing w:before="180" w:after="0" w:line="240" w:lineRule="auto"/>
        <w:jc w:val="both"/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</w:pPr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 xml:space="preserve">La notoriété de ce festival qui a pris racine dans le vaste domaine de la famille de Danne est pour beaucoup dans la venue de ces rencontres nationales de </w:t>
      </w:r>
      <w:proofErr w:type="spellStart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permaculture</w:t>
      </w:r>
      <w:proofErr w:type="spellEnd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 xml:space="preserve"> en Haut-Anjou. Le site est immense.</w:t>
      </w:r>
    </w:p>
    <w:p w:rsidR="003050C7" w:rsidRPr="003050C7" w:rsidRDefault="003050C7" w:rsidP="003050C7">
      <w:pPr>
        <w:shd w:val="clear" w:color="auto" w:fill="FFFFFF"/>
        <w:spacing w:before="180" w:after="0" w:line="240" w:lineRule="auto"/>
        <w:jc w:val="both"/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</w:pPr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 xml:space="preserve">On y trouve des centaines de variétés d’arbres fruitiers, un potager remarquable de 5 500 m2 qui a séduit des passionnés de la nature, des mordus du bio, etc. Séduite par les ondes positives de l’Arbre qui marche, l’association Brin de paille n’a pas eu de mal à convaincre ses adhérents </w:t>
      </w:r>
      <w:proofErr w:type="gramStart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d’ y</w:t>
      </w:r>
      <w:proofErr w:type="gramEnd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 xml:space="preserve"> poser leurs bagages à l’occasion des onzièmes rencontres nationales de </w:t>
      </w:r>
      <w:proofErr w:type="spellStart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permaculture</w:t>
      </w:r>
      <w:proofErr w:type="spellEnd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.</w:t>
      </w:r>
    </w:p>
    <w:p w:rsidR="003050C7" w:rsidRPr="003050C7" w:rsidRDefault="003050C7" w:rsidP="003050C7">
      <w:pPr>
        <w:shd w:val="clear" w:color="auto" w:fill="FFFFFF"/>
        <w:spacing w:after="100" w:line="240" w:lineRule="auto"/>
        <w:jc w:val="both"/>
        <w:rPr>
          <w:rFonts w:ascii="Open Sans" w:eastAsia="Times New Roman" w:hAnsi="Open Sans" w:cs="Times New Roman"/>
          <w:i/>
          <w:iCs/>
          <w:color w:val="333F48"/>
          <w:sz w:val="24"/>
          <w:szCs w:val="24"/>
          <w:lang w:eastAsia="fr-FR"/>
        </w:rPr>
      </w:pPr>
      <w:r w:rsidRPr="003050C7">
        <w:rPr>
          <w:rFonts w:ascii="Open Sans" w:eastAsia="Times New Roman" w:hAnsi="Open Sans" w:cs="Times New Roman"/>
          <w:i/>
          <w:iCs/>
          <w:color w:val="333F48"/>
          <w:sz w:val="24"/>
          <w:szCs w:val="24"/>
          <w:lang w:eastAsia="fr-FR"/>
        </w:rPr>
        <w:lastRenderedPageBreak/>
        <w:t>Les meilleurs ambassadeurs présents</w:t>
      </w:r>
    </w:p>
    <w:p w:rsidR="003050C7" w:rsidRPr="003050C7" w:rsidRDefault="003050C7" w:rsidP="003050C7">
      <w:pPr>
        <w:shd w:val="clear" w:color="auto" w:fill="FFFFFF"/>
        <w:spacing w:before="180" w:after="0" w:line="240" w:lineRule="auto"/>
        <w:jc w:val="both"/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</w:pPr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 xml:space="preserve">Cerise sur le gâteau, Brin de Paille a choisi de faire venir ses meilleurs ambassadeurs à Saint-Martin-du-Bois. Le plus connu des </w:t>
      </w:r>
      <w:proofErr w:type="spellStart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permaculteurs</w:t>
      </w:r>
      <w:proofErr w:type="spellEnd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 xml:space="preserve">, Damien </w:t>
      </w:r>
      <w:proofErr w:type="spellStart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Dekarz</w:t>
      </w:r>
      <w:proofErr w:type="spellEnd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 xml:space="preserve">, auteur du livre “La </w:t>
      </w:r>
      <w:proofErr w:type="spellStart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permaculture</w:t>
      </w:r>
      <w:proofErr w:type="spellEnd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 xml:space="preserve"> au jardin mois par mois”, animera plusieurs conférences.</w:t>
      </w:r>
    </w:p>
    <w:p w:rsidR="003050C7" w:rsidRPr="003050C7" w:rsidRDefault="003050C7" w:rsidP="003050C7">
      <w:pPr>
        <w:shd w:val="clear" w:color="auto" w:fill="FFFFFF"/>
        <w:spacing w:before="180" w:after="0" w:line="240" w:lineRule="auto"/>
        <w:jc w:val="both"/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</w:pPr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 xml:space="preserve">Autres invités, l’ingénieur agronome Hervé </w:t>
      </w:r>
      <w:proofErr w:type="spellStart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Coves</w:t>
      </w:r>
      <w:proofErr w:type="spellEnd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 xml:space="preserve"> et Barnabé Chaillot inventeur de génie qui animera des ateliers participatifs autour des poêles dragon et modules </w:t>
      </w:r>
      <w:proofErr w:type="spellStart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peltier</w:t>
      </w:r>
      <w:proofErr w:type="spellEnd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.</w:t>
      </w:r>
    </w:p>
    <w:p w:rsidR="003050C7" w:rsidRPr="003050C7" w:rsidRDefault="003050C7" w:rsidP="003050C7">
      <w:pPr>
        <w:shd w:val="clear" w:color="auto" w:fill="FFFFFF"/>
        <w:spacing w:before="180" w:after="0" w:line="240" w:lineRule="auto"/>
        <w:jc w:val="both"/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</w:pPr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 xml:space="preserve">Pendant les quatre jours, la restauration sera assurée par la cantine </w:t>
      </w:r>
      <w:proofErr w:type="spellStart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Hopopotte</w:t>
      </w:r>
      <w:proofErr w:type="spellEnd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 xml:space="preserve"> de Julien et Valentine : une cantine bio et </w:t>
      </w:r>
      <w:proofErr w:type="spellStart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végane</w:t>
      </w:r>
      <w:proofErr w:type="spellEnd"/>
      <w:r w:rsidRPr="003050C7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 xml:space="preserve"> !</w:t>
      </w:r>
    </w:p>
    <w:p w:rsidR="003050C7" w:rsidRPr="003050C7" w:rsidRDefault="003050C7" w:rsidP="003050C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AAAAAA"/>
          <w:sz w:val="24"/>
          <w:szCs w:val="24"/>
          <w:lang w:eastAsia="fr-FR"/>
        </w:rPr>
      </w:pPr>
      <w:r w:rsidRPr="003050C7">
        <w:rPr>
          <w:rFonts w:ascii="Open Sans" w:eastAsia="Times New Roman" w:hAnsi="Open Sans" w:cs="Times New Roman"/>
          <w:color w:val="AAAAAA"/>
          <w:sz w:val="24"/>
          <w:szCs w:val="24"/>
          <w:lang w:eastAsia="fr-FR"/>
        </w:rPr>
        <w:t>PUBLICITÉ</w:t>
      </w:r>
    </w:p>
    <w:p w:rsidR="00241561" w:rsidRDefault="00241561">
      <w:bookmarkStart w:id="0" w:name="_GoBack"/>
      <w:bookmarkEnd w:id="0"/>
    </w:p>
    <w:sectPr w:rsidR="0024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C7"/>
    <w:rsid w:val="00241561"/>
    <w:rsid w:val="0030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8E160-3085-4C26-B1A4-D44661E0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9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2019-12-06T09:27:00Z</dcterms:created>
  <dcterms:modified xsi:type="dcterms:W3CDTF">2019-12-06T09:28:00Z</dcterms:modified>
</cp:coreProperties>
</file>